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0C7" w:rsidRPr="00DC70C7" w:rsidRDefault="00DC70C7" w:rsidP="00DC70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70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ЕДИНЫЙ АССОРТИМЕНТ ПРОДУКТОВОГО НАБОРА ЗА </w:t>
      </w:r>
      <w:proofErr w:type="gramStart"/>
      <w:r w:rsidRPr="00DC70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ЗАВТРАК</w:t>
      </w:r>
      <w:r w:rsidRPr="00DC70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(</w:t>
      </w:r>
      <w:proofErr w:type="gramEnd"/>
      <w:r w:rsidRPr="00DC70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ПРОДУКТОВ) ДЛЯ ПРЕДОСТАВЛЕНИЯ ОБУЧАЮЩИМСЯ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C70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1-4 КЛАССОВ В ПЕРИОД ОБУЧЕНИЯ С ПРИМЕНЕНИЕМДИСТАНЦИОННЫХ ОБРАЗОВАТЕЛЬНЫХ ТЕХНОЛОГИЙ</w:t>
      </w:r>
      <w:r w:rsidRPr="00DC70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(с 05 ноября по 30 ноября 2024 года)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425"/>
        <w:gridCol w:w="2284"/>
        <w:gridCol w:w="1932"/>
      </w:tblGrid>
      <w:tr w:rsidR="00DC70C7" w:rsidRPr="00DC70C7" w:rsidTr="00DC70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продуктов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продуктов</w:t>
            </w:r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spellStart"/>
            <w:proofErr w:type="gramEnd"/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/кг, л)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DC70C7" w:rsidRPr="00DC70C7" w:rsidTr="00DC70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Консервы мясные (тушёнка) в</w:t>
            </w: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потребительской упаковке промышленного</w:t>
            </w: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изготовления (свинина, говядина), 500 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0,5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250,00</w:t>
            </w:r>
          </w:p>
        </w:tc>
      </w:tr>
      <w:tr w:rsidR="00DC70C7" w:rsidRPr="00DC70C7" w:rsidTr="00DC70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Мука пшеничная, 1 кг, в потребительской</w:t>
            </w: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упаковке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60,00</w:t>
            </w:r>
          </w:p>
        </w:tc>
      </w:tr>
      <w:tr w:rsidR="00DC70C7" w:rsidRPr="00DC70C7" w:rsidTr="00DC70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Крупы в ассортименте (рис)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0,8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88,00</w:t>
            </w:r>
          </w:p>
        </w:tc>
      </w:tr>
      <w:tr w:rsidR="00DC70C7" w:rsidRPr="00DC70C7" w:rsidTr="00DC70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Соки (в ассортименте) в потребительской</w:t>
            </w: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упаковке промышленного изготовления, 1 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л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140,00</w:t>
            </w:r>
          </w:p>
        </w:tc>
      </w:tr>
      <w:tr w:rsidR="00DC70C7" w:rsidRPr="00DC70C7" w:rsidTr="00DC70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Молоко (</w:t>
            </w:r>
            <w:proofErr w:type="spellStart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ультрапастеризованное</w:t>
            </w:r>
            <w:proofErr w:type="spellEnd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массовой долей жира не менее 3,2% в</w:t>
            </w: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индивидуальной асептической упаковке с</w:t>
            </w: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трубочкой) 0,2 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0,8 л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130,00</w:t>
            </w:r>
          </w:p>
        </w:tc>
      </w:tr>
      <w:tr w:rsidR="00DC70C7" w:rsidRPr="00DC70C7" w:rsidTr="00DC70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Молоко </w:t>
            </w:r>
            <w:proofErr w:type="spellStart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ультрапастеризованное</w:t>
            </w:r>
            <w:proofErr w:type="spellEnd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массовой</w:t>
            </w: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долей жира не менее 2,5</w:t>
            </w:r>
            <w:proofErr w:type="gramStart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,</w:t>
            </w:r>
            <w:proofErr w:type="gramEnd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л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96,50</w:t>
            </w:r>
          </w:p>
        </w:tc>
      </w:tr>
      <w:tr w:rsidR="00DC70C7" w:rsidRPr="00DC70C7" w:rsidTr="00DC70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Консервированные овощи в ассортименте</w:t>
            </w: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(кукуруза), 400 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88,24</w:t>
            </w:r>
          </w:p>
        </w:tc>
      </w:tr>
      <w:tr w:rsidR="00DC70C7" w:rsidRPr="00DC70C7" w:rsidTr="00DC70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Консервированные овощи в </w:t>
            </w:r>
            <w:proofErr w:type="gramStart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ассортименте</w:t>
            </w: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gramEnd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икра кабачковая), 500 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0,5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78,00</w:t>
            </w:r>
          </w:p>
        </w:tc>
      </w:tr>
      <w:tr w:rsidR="00DC70C7" w:rsidRPr="00DC70C7" w:rsidTr="00DC70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Консервированные овощи в </w:t>
            </w:r>
            <w:proofErr w:type="gramStart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ассортименте</w:t>
            </w: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gramEnd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 квашеная), 500 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0,5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95,00</w:t>
            </w:r>
          </w:p>
        </w:tc>
      </w:tr>
      <w:tr w:rsidR="00DC70C7" w:rsidRPr="00DC70C7" w:rsidTr="00DC70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Кондитерские изделия (кексы)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0,3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118,5</w:t>
            </w:r>
          </w:p>
        </w:tc>
      </w:tr>
      <w:tr w:rsidR="00DC70C7" w:rsidRPr="00DC70C7" w:rsidTr="00DC70C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Фрукты свежие (яблоки)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0,7236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57,89</w:t>
            </w:r>
          </w:p>
        </w:tc>
      </w:tr>
      <w:tr w:rsidR="00DC70C7" w:rsidRPr="00DC70C7" w:rsidTr="00DC70C7">
        <w:trPr>
          <w:trHeight w:val="72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(руб.</w:t>
            </w:r>
            <w:proofErr w:type="gramStart"/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): </w:t>
            </w:r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End"/>
          </w:p>
        </w:tc>
        <w:tc>
          <w:tcPr>
            <w:tcW w:w="2284" w:type="dxa"/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2" w:type="dxa"/>
            <w:vAlign w:val="center"/>
            <w:hideMark/>
          </w:tcPr>
          <w:p w:rsidR="00DC70C7" w:rsidRPr="00DC70C7" w:rsidRDefault="00DC70C7" w:rsidP="00DC7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 w:rsidRPr="00DC70C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1202,13</w:t>
            </w:r>
            <w:bookmarkEnd w:id="0"/>
          </w:p>
        </w:tc>
      </w:tr>
    </w:tbl>
    <w:p w:rsidR="00FC5EA7" w:rsidRDefault="00DC70C7">
      <w:r w:rsidRPr="00DC70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FC5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35A"/>
    <w:rsid w:val="002E235A"/>
    <w:rsid w:val="00DC70C7"/>
    <w:rsid w:val="00FC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782C9-C1D4-4D28-9CE3-B7F4118E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2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1052</Characters>
  <Application>Microsoft Office Word</Application>
  <DocSecurity>0</DocSecurity>
  <Lines>8</Lines>
  <Paragraphs>2</Paragraphs>
  <ScaleCrop>false</ScaleCrop>
  <Company>Ивано-Лисичанская СОШ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ИНФОПК5</dc:creator>
  <cp:keywords/>
  <dc:description/>
  <cp:lastModifiedBy>ИНФОПК5</cp:lastModifiedBy>
  <cp:revision>2</cp:revision>
  <dcterms:created xsi:type="dcterms:W3CDTF">2024-12-28T08:00:00Z</dcterms:created>
  <dcterms:modified xsi:type="dcterms:W3CDTF">2024-12-28T08:03:00Z</dcterms:modified>
</cp:coreProperties>
</file>