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750" w14:textId="579497E4" w:rsidR="00793FC4" w:rsidRDefault="007960A5">
      <w:r>
        <w:rPr>
          <w:noProof/>
        </w:rPr>
        <w:drawing>
          <wp:inline distT="0" distB="0" distL="0" distR="0" wp14:anchorId="7A93DB51" wp14:editId="6075062E">
            <wp:extent cx="9777730" cy="663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FC4" w:rsidSect="007960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A5"/>
    <w:rsid w:val="00793FC4"/>
    <w:rsid w:val="007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DF5"/>
  <w15:chartTrackingRefBased/>
  <w15:docId w15:val="{97BF711B-4AB8-4C58-855F-626D59E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 Кулаков</dc:creator>
  <cp:keywords/>
  <dc:description/>
  <cp:lastModifiedBy>В.Н. Кулаков</cp:lastModifiedBy>
  <cp:revision>1</cp:revision>
  <dcterms:created xsi:type="dcterms:W3CDTF">2022-02-01T09:34:00Z</dcterms:created>
  <dcterms:modified xsi:type="dcterms:W3CDTF">2022-02-01T09:35:00Z</dcterms:modified>
</cp:coreProperties>
</file>